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2A18B" w14:textId="076C773E" w:rsidR="003555C5" w:rsidRPr="00ED0574" w:rsidRDefault="003555C5" w:rsidP="00ED0574">
      <w:pPr>
        <w:jc w:val="center"/>
        <w:rPr>
          <w:rFonts w:ascii="黑体" w:eastAsia="黑体" w:hAnsi="黑体"/>
          <w:sz w:val="32"/>
          <w:szCs w:val="36"/>
        </w:rPr>
      </w:pPr>
      <w:r w:rsidRPr="00ED0574">
        <w:rPr>
          <w:rFonts w:ascii="黑体" w:eastAsia="黑体" w:hAnsi="黑体" w:hint="eastAsia"/>
          <w:sz w:val="32"/>
          <w:szCs w:val="36"/>
        </w:rPr>
        <w:t>关于做好学校实验室</w:t>
      </w:r>
      <w:r w:rsidR="00451840">
        <w:rPr>
          <w:rFonts w:ascii="黑体" w:eastAsia="黑体" w:hAnsi="黑体" w:hint="eastAsia"/>
          <w:sz w:val="32"/>
          <w:szCs w:val="36"/>
        </w:rPr>
        <w:t>（实训室）</w:t>
      </w:r>
      <w:r w:rsidRPr="00ED0574">
        <w:rPr>
          <w:rFonts w:ascii="黑体" w:eastAsia="黑体" w:hAnsi="黑体" w:hint="eastAsia"/>
          <w:sz w:val="32"/>
          <w:szCs w:val="36"/>
        </w:rPr>
        <w:t>开学前安全检查的通知</w:t>
      </w:r>
    </w:p>
    <w:p w14:paraId="3FB4D137" w14:textId="77777777" w:rsidR="003555C5" w:rsidRPr="00ED0574" w:rsidRDefault="003555C5" w:rsidP="003555C5">
      <w:pPr>
        <w:widowControl/>
        <w:jc w:val="left"/>
        <w:rPr>
          <w:rFonts w:ascii="宋体" w:eastAsia="宋体" w:hAnsi="宋体" w:cs="宋体"/>
          <w:color w:val="000000"/>
          <w:kern w:val="0"/>
          <w:sz w:val="28"/>
          <w:szCs w:val="28"/>
        </w:rPr>
      </w:pPr>
      <w:r w:rsidRPr="00ED0574">
        <w:rPr>
          <w:rFonts w:ascii="宋体" w:eastAsia="宋体" w:hAnsi="宋体" w:cs="宋体" w:hint="eastAsia"/>
          <w:color w:val="000000"/>
          <w:kern w:val="0"/>
          <w:sz w:val="28"/>
          <w:szCs w:val="28"/>
        </w:rPr>
        <w:t xml:space="preserve">　　</w:t>
      </w:r>
    </w:p>
    <w:p w14:paraId="16CB013A" w14:textId="77777777" w:rsidR="003555C5" w:rsidRPr="00ED0574" w:rsidRDefault="003555C5" w:rsidP="003555C5">
      <w:pPr>
        <w:widowControl/>
        <w:spacing w:line="504" w:lineRule="atLeast"/>
        <w:jc w:val="left"/>
        <w:rPr>
          <w:rFonts w:ascii="宋体" w:eastAsia="宋体" w:hAnsi="宋体" w:cs="宋体"/>
          <w:b/>
          <w:bCs/>
          <w:color w:val="000000"/>
          <w:kern w:val="0"/>
          <w:sz w:val="28"/>
          <w:szCs w:val="28"/>
        </w:rPr>
      </w:pPr>
      <w:r w:rsidRPr="00ED0574">
        <w:rPr>
          <w:rFonts w:ascii="宋体" w:eastAsia="宋体" w:hAnsi="宋体" w:cs="宋体" w:hint="eastAsia"/>
          <w:b/>
          <w:bCs/>
          <w:color w:val="000000"/>
          <w:kern w:val="0"/>
          <w:sz w:val="28"/>
          <w:szCs w:val="28"/>
        </w:rPr>
        <w:t>校内各单位：</w:t>
      </w:r>
    </w:p>
    <w:p w14:paraId="04FADB2D" w14:textId="51F5C17C" w:rsidR="003555C5" w:rsidRPr="00ED0574" w:rsidRDefault="0013495E" w:rsidP="003555C5">
      <w:pPr>
        <w:widowControl/>
        <w:spacing w:line="504" w:lineRule="atLeast"/>
        <w:ind w:firstLine="480"/>
        <w:jc w:val="left"/>
        <w:rPr>
          <w:rFonts w:ascii="宋体" w:eastAsia="宋体" w:hAnsi="宋体" w:cs="宋体"/>
          <w:color w:val="000000"/>
          <w:kern w:val="0"/>
          <w:sz w:val="28"/>
          <w:szCs w:val="28"/>
        </w:rPr>
      </w:pPr>
      <w:r w:rsidRPr="00ED0574">
        <w:rPr>
          <w:rFonts w:ascii="宋体" w:eastAsia="宋体" w:hAnsi="宋体" w:cs="宋体" w:hint="eastAsia"/>
          <w:color w:val="000000"/>
          <w:kern w:val="0"/>
          <w:sz w:val="28"/>
          <w:szCs w:val="28"/>
        </w:rPr>
        <w:t>根据教育部《高等学校</w:t>
      </w:r>
      <w:bookmarkStart w:id="0" w:name="_Hlk40684205"/>
      <w:r w:rsidRPr="00ED0574">
        <w:rPr>
          <w:rFonts w:ascii="宋体" w:eastAsia="宋体" w:hAnsi="宋体" w:cs="宋体" w:hint="eastAsia"/>
          <w:color w:val="000000"/>
          <w:kern w:val="0"/>
          <w:sz w:val="28"/>
          <w:szCs w:val="28"/>
        </w:rPr>
        <w:t>新型冠状病毒肺炎防控</w:t>
      </w:r>
      <w:bookmarkEnd w:id="0"/>
      <w:r w:rsidRPr="00ED0574">
        <w:rPr>
          <w:rFonts w:ascii="宋体" w:eastAsia="宋体" w:hAnsi="宋体" w:cs="宋体" w:hint="eastAsia"/>
          <w:color w:val="000000"/>
          <w:kern w:val="0"/>
          <w:sz w:val="28"/>
          <w:szCs w:val="28"/>
        </w:rPr>
        <w:t>指南》</w:t>
      </w:r>
      <w:r w:rsidR="00683966" w:rsidRPr="00ED0574">
        <w:rPr>
          <w:rFonts w:ascii="宋体" w:eastAsia="宋体" w:hAnsi="宋体" w:cs="宋体" w:hint="eastAsia"/>
          <w:color w:val="000000"/>
          <w:kern w:val="0"/>
          <w:sz w:val="28"/>
          <w:szCs w:val="28"/>
        </w:rPr>
        <w:t>、</w:t>
      </w:r>
      <w:r w:rsidRPr="00ED0574">
        <w:rPr>
          <w:rFonts w:ascii="宋体" w:eastAsia="宋体" w:hAnsi="宋体" w:cs="宋体" w:hint="eastAsia"/>
          <w:color w:val="000000"/>
          <w:kern w:val="0"/>
          <w:sz w:val="28"/>
          <w:szCs w:val="28"/>
        </w:rPr>
        <w:t>《甘肃省教育厅关于做好2020年全省学校春季学期开学工作的通知》（甘教明电〔2020〕1号）</w:t>
      </w:r>
      <w:r w:rsidR="00683966" w:rsidRPr="00ED0574">
        <w:rPr>
          <w:rFonts w:ascii="宋体" w:eastAsia="宋体" w:hAnsi="宋体" w:cs="宋体" w:hint="eastAsia"/>
          <w:color w:val="000000"/>
          <w:kern w:val="0"/>
          <w:sz w:val="28"/>
          <w:szCs w:val="28"/>
        </w:rPr>
        <w:t>、</w:t>
      </w:r>
      <w:r w:rsidRPr="00ED0574">
        <w:rPr>
          <w:rFonts w:ascii="宋体" w:eastAsia="宋体" w:hAnsi="宋体" w:cs="宋体" w:hint="eastAsia"/>
          <w:color w:val="000000"/>
          <w:kern w:val="0"/>
          <w:sz w:val="28"/>
          <w:szCs w:val="28"/>
        </w:rPr>
        <w:t>《甘肃省教育厅关于印发〈甘肃省应对新冠肺炎疫情做好开学工作的指导意见〉及配套指导方案的通知》（甘教厅〔2020〕20号）等文件要求</w:t>
      </w:r>
      <w:r w:rsidR="003555C5" w:rsidRPr="00ED0574">
        <w:rPr>
          <w:rFonts w:ascii="宋体" w:eastAsia="宋体" w:hAnsi="宋体" w:cs="宋体" w:hint="eastAsia"/>
          <w:color w:val="000000"/>
          <w:kern w:val="0"/>
          <w:sz w:val="28"/>
          <w:szCs w:val="28"/>
        </w:rPr>
        <w:t>，</w:t>
      </w:r>
      <w:r w:rsidRPr="00ED0574">
        <w:rPr>
          <w:rFonts w:ascii="宋体" w:eastAsia="宋体" w:hAnsi="宋体" w:cs="宋体" w:hint="eastAsia"/>
          <w:color w:val="000000"/>
          <w:kern w:val="0"/>
          <w:sz w:val="28"/>
          <w:szCs w:val="28"/>
        </w:rPr>
        <w:t>严格落实《陇南师专2020年春季学期</w:t>
      </w:r>
      <w:r w:rsidRPr="0013495E">
        <w:rPr>
          <w:rFonts w:ascii="宋体" w:eastAsia="宋体" w:hAnsi="宋体" w:cs="宋体" w:hint="eastAsia"/>
          <w:color w:val="000000"/>
          <w:kern w:val="0"/>
          <w:sz w:val="28"/>
          <w:szCs w:val="28"/>
        </w:rPr>
        <w:t>开学工作方案</w:t>
      </w:r>
      <w:r w:rsidRPr="00ED0574">
        <w:rPr>
          <w:rFonts w:ascii="宋体" w:eastAsia="宋体" w:hAnsi="宋体" w:cs="宋体" w:hint="eastAsia"/>
          <w:color w:val="000000"/>
          <w:kern w:val="0"/>
          <w:sz w:val="28"/>
          <w:szCs w:val="28"/>
        </w:rPr>
        <w:t>》和《陇南师专新型冠状病毒感染肺炎防控应急处置工作预案》；</w:t>
      </w:r>
      <w:r w:rsidR="003555C5" w:rsidRPr="00ED0574">
        <w:rPr>
          <w:rFonts w:ascii="宋体" w:eastAsia="宋体" w:hAnsi="宋体" w:cs="宋体" w:hint="eastAsia"/>
          <w:color w:val="000000"/>
          <w:kern w:val="0"/>
          <w:sz w:val="28"/>
          <w:szCs w:val="28"/>
        </w:rPr>
        <w:t>为有序恢复各类实验室</w:t>
      </w:r>
      <w:r w:rsidR="00683966" w:rsidRPr="00ED0574">
        <w:rPr>
          <w:rFonts w:ascii="宋体" w:eastAsia="宋体" w:hAnsi="宋体" w:cs="宋体" w:hint="eastAsia"/>
          <w:color w:val="000000"/>
          <w:kern w:val="0"/>
          <w:sz w:val="28"/>
          <w:szCs w:val="28"/>
        </w:rPr>
        <w:t>、实训室</w:t>
      </w:r>
      <w:r w:rsidR="003555C5" w:rsidRPr="00ED0574">
        <w:rPr>
          <w:rFonts w:ascii="宋体" w:eastAsia="宋体" w:hAnsi="宋体" w:cs="宋体" w:hint="eastAsia"/>
          <w:color w:val="000000"/>
          <w:kern w:val="0"/>
          <w:sz w:val="28"/>
          <w:szCs w:val="28"/>
        </w:rPr>
        <w:t>工作，请各单位在开学前（或师生进入实验室前），认真开展一次实验室安全大检查，现就有关事项通知如下：</w:t>
      </w:r>
    </w:p>
    <w:p w14:paraId="26B6FD4E" w14:textId="1AE4252B" w:rsidR="003555C5" w:rsidRPr="00ED0574" w:rsidRDefault="003555C5" w:rsidP="003555C5">
      <w:pPr>
        <w:widowControl/>
        <w:spacing w:line="504" w:lineRule="atLeast"/>
        <w:ind w:firstLine="480"/>
        <w:jc w:val="left"/>
        <w:rPr>
          <w:rFonts w:ascii="宋体" w:eastAsia="宋体" w:hAnsi="宋体" w:cs="宋体"/>
          <w:color w:val="000000"/>
          <w:kern w:val="0"/>
          <w:sz w:val="28"/>
          <w:szCs w:val="28"/>
        </w:rPr>
      </w:pPr>
      <w:r w:rsidRPr="00ED0574">
        <w:rPr>
          <w:rFonts w:ascii="宋体" w:eastAsia="宋体" w:hAnsi="宋体" w:cs="宋体" w:hint="eastAsia"/>
          <w:color w:val="000000"/>
          <w:kern w:val="0"/>
          <w:sz w:val="28"/>
          <w:szCs w:val="28"/>
        </w:rPr>
        <w:t>一、各单位党政主要负责人要高度重视在全国统筹推进疫情防控和复工复产关键时期开展的安全检查工作，要担当起实验室</w:t>
      </w:r>
      <w:r w:rsidR="0071564F" w:rsidRPr="00ED0574">
        <w:rPr>
          <w:rFonts w:ascii="宋体" w:eastAsia="宋体" w:hAnsi="宋体" w:cs="宋体" w:hint="eastAsia"/>
          <w:color w:val="000000"/>
          <w:kern w:val="0"/>
          <w:sz w:val="28"/>
          <w:szCs w:val="28"/>
        </w:rPr>
        <w:t>实训室</w:t>
      </w:r>
      <w:r w:rsidRPr="00ED0574">
        <w:rPr>
          <w:rFonts w:ascii="宋体" w:eastAsia="宋体" w:hAnsi="宋体" w:cs="宋体" w:hint="eastAsia"/>
          <w:color w:val="000000"/>
          <w:kern w:val="0"/>
          <w:sz w:val="28"/>
          <w:szCs w:val="28"/>
        </w:rPr>
        <w:t>安全管理主体责任，亲自部署、靠前指挥，要组织师生认真学习习近平总书记近期有关疫情防控、复工复产、安全生产等方面的讲话、指示精神，树牢安全发展理念，把师生生命安全和身体健康放在第一位，对本单位所有实验</w:t>
      </w:r>
      <w:r w:rsidR="0071564F" w:rsidRPr="00ED0574">
        <w:rPr>
          <w:rFonts w:ascii="宋体" w:eastAsia="宋体" w:hAnsi="宋体" w:cs="宋体" w:hint="eastAsia"/>
          <w:color w:val="000000"/>
          <w:kern w:val="0"/>
          <w:sz w:val="28"/>
          <w:szCs w:val="28"/>
        </w:rPr>
        <w:t>实训</w:t>
      </w:r>
      <w:r w:rsidRPr="00ED0574">
        <w:rPr>
          <w:rFonts w:ascii="宋体" w:eastAsia="宋体" w:hAnsi="宋体" w:cs="宋体" w:hint="eastAsia"/>
          <w:color w:val="000000"/>
          <w:kern w:val="0"/>
          <w:sz w:val="28"/>
          <w:szCs w:val="28"/>
        </w:rPr>
        <w:t>场所进行一次细致全面的安全检查，消除各类安全隐患，并做好检查记录。</w:t>
      </w:r>
    </w:p>
    <w:p w14:paraId="55205667" w14:textId="77777777" w:rsidR="003555C5" w:rsidRPr="00ED0574" w:rsidRDefault="003555C5" w:rsidP="003555C5">
      <w:pPr>
        <w:widowControl/>
        <w:spacing w:line="504" w:lineRule="atLeast"/>
        <w:ind w:firstLine="480"/>
        <w:jc w:val="left"/>
        <w:rPr>
          <w:rFonts w:ascii="宋体" w:eastAsia="宋体" w:hAnsi="宋体" w:cs="宋体"/>
          <w:color w:val="000000"/>
          <w:kern w:val="0"/>
          <w:sz w:val="28"/>
          <w:szCs w:val="28"/>
        </w:rPr>
      </w:pPr>
      <w:r w:rsidRPr="00ED0574">
        <w:rPr>
          <w:rFonts w:ascii="宋体" w:eastAsia="宋体" w:hAnsi="宋体" w:cs="宋体" w:hint="eastAsia"/>
          <w:color w:val="000000"/>
          <w:kern w:val="0"/>
          <w:sz w:val="28"/>
          <w:szCs w:val="28"/>
        </w:rPr>
        <w:t>二、具体要求</w:t>
      </w:r>
    </w:p>
    <w:p w14:paraId="549F88AE" w14:textId="2FBFE775" w:rsidR="003555C5" w:rsidRPr="00ED0574" w:rsidRDefault="003555C5" w:rsidP="003555C5">
      <w:pPr>
        <w:widowControl/>
        <w:spacing w:line="504" w:lineRule="atLeast"/>
        <w:ind w:firstLine="480"/>
        <w:jc w:val="left"/>
        <w:rPr>
          <w:rFonts w:ascii="宋体" w:eastAsia="宋体" w:hAnsi="宋体" w:cs="宋体"/>
          <w:color w:val="000000"/>
          <w:kern w:val="0"/>
          <w:sz w:val="28"/>
          <w:szCs w:val="28"/>
        </w:rPr>
      </w:pPr>
      <w:r w:rsidRPr="00ED0574">
        <w:rPr>
          <w:rFonts w:ascii="宋体" w:eastAsia="宋体" w:hAnsi="宋体" w:cs="宋体" w:hint="eastAsia"/>
          <w:color w:val="000000"/>
          <w:kern w:val="0"/>
          <w:sz w:val="28"/>
          <w:szCs w:val="28"/>
        </w:rPr>
        <w:t>（一）检查形式：各单位组织人员对照《</w:t>
      </w:r>
      <w:r w:rsidR="0071564F" w:rsidRPr="00ED0574">
        <w:rPr>
          <w:rFonts w:ascii="宋体" w:eastAsia="宋体" w:hAnsi="宋体" w:cs="宋体" w:hint="eastAsia"/>
          <w:color w:val="000000"/>
          <w:kern w:val="0"/>
          <w:sz w:val="28"/>
          <w:szCs w:val="28"/>
        </w:rPr>
        <w:t>陇南师专</w:t>
      </w:r>
      <w:r w:rsidRPr="00ED0574">
        <w:rPr>
          <w:rFonts w:ascii="宋体" w:eastAsia="宋体" w:hAnsi="宋体" w:cs="宋体" w:hint="eastAsia"/>
          <w:color w:val="000000"/>
          <w:kern w:val="0"/>
          <w:sz w:val="28"/>
          <w:szCs w:val="28"/>
        </w:rPr>
        <w:t>实验室安全检查项目表》(见附件一) 逐项检查。对自查中发现的问题要及时整</w:t>
      </w:r>
      <w:r w:rsidRPr="00ED0574">
        <w:rPr>
          <w:rFonts w:ascii="宋体" w:eastAsia="宋体" w:hAnsi="宋体" w:cs="宋体" w:hint="eastAsia"/>
          <w:color w:val="000000"/>
          <w:kern w:val="0"/>
          <w:sz w:val="28"/>
          <w:szCs w:val="28"/>
        </w:rPr>
        <w:lastRenderedPageBreak/>
        <w:t>改，对于不能及时整改的隐患要提出整改措施。学校根据自查情况再组织现场检查，具体时间另行通知。</w:t>
      </w:r>
    </w:p>
    <w:p w14:paraId="074B5E32" w14:textId="701F3A4F" w:rsidR="003555C5" w:rsidRPr="00ED0574" w:rsidRDefault="003555C5" w:rsidP="003555C5">
      <w:pPr>
        <w:widowControl/>
        <w:spacing w:line="504" w:lineRule="atLeast"/>
        <w:ind w:firstLine="480"/>
        <w:jc w:val="left"/>
        <w:rPr>
          <w:rFonts w:ascii="宋体" w:eastAsia="宋体" w:hAnsi="宋体" w:cs="宋体"/>
          <w:color w:val="000000"/>
          <w:kern w:val="0"/>
          <w:sz w:val="28"/>
          <w:szCs w:val="28"/>
        </w:rPr>
      </w:pPr>
      <w:r w:rsidRPr="00ED0574">
        <w:rPr>
          <w:rFonts w:ascii="宋体" w:eastAsia="宋体" w:hAnsi="宋体" w:cs="宋体" w:hint="eastAsia"/>
          <w:color w:val="000000"/>
          <w:kern w:val="0"/>
          <w:sz w:val="28"/>
          <w:szCs w:val="28"/>
        </w:rPr>
        <w:t>（二）检查内容：《</w:t>
      </w:r>
      <w:r w:rsidR="0071564F" w:rsidRPr="00ED0574">
        <w:rPr>
          <w:rFonts w:ascii="宋体" w:eastAsia="宋体" w:hAnsi="宋体" w:cs="宋体" w:hint="eastAsia"/>
          <w:color w:val="000000"/>
          <w:kern w:val="0"/>
          <w:sz w:val="28"/>
          <w:szCs w:val="28"/>
        </w:rPr>
        <w:t>陇南师专</w:t>
      </w:r>
      <w:r w:rsidRPr="00ED0574">
        <w:rPr>
          <w:rFonts w:ascii="宋体" w:eastAsia="宋体" w:hAnsi="宋体" w:cs="宋体" w:hint="eastAsia"/>
          <w:color w:val="000000"/>
          <w:kern w:val="0"/>
          <w:sz w:val="28"/>
          <w:szCs w:val="28"/>
        </w:rPr>
        <w:t>实验室安全检查项目表》中所有内容。特别注意：</w:t>
      </w:r>
    </w:p>
    <w:p w14:paraId="7169559D" w14:textId="77777777" w:rsidR="003555C5" w:rsidRPr="00ED0574" w:rsidRDefault="003555C5" w:rsidP="003555C5">
      <w:pPr>
        <w:widowControl/>
        <w:spacing w:line="504" w:lineRule="atLeast"/>
        <w:ind w:firstLine="480"/>
        <w:jc w:val="left"/>
        <w:rPr>
          <w:rFonts w:ascii="宋体" w:eastAsia="宋体" w:hAnsi="宋体" w:cs="宋体"/>
          <w:color w:val="000000"/>
          <w:kern w:val="0"/>
          <w:sz w:val="28"/>
          <w:szCs w:val="28"/>
        </w:rPr>
      </w:pPr>
      <w:r w:rsidRPr="00ED0574">
        <w:rPr>
          <w:rFonts w:ascii="宋体" w:eastAsia="宋体" w:hAnsi="宋体" w:cs="宋体" w:hint="eastAsia"/>
          <w:color w:val="000000"/>
          <w:kern w:val="0"/>
          <w:sz w:val="28"/>
          <w:szCs w:val="28"/>
        </w:rPr>
        <w:t>1.师生进入实验室前，要对实验场所进行全面消毒，包括送风系统的消毒、抽风系统的检测；</w:t>
      </w:r>
    </w:p>
    <w:p w14:paraId="710663BD" w14:textId="77777777" w:rsidR="003555C5" w:rsidRPr="00ED0574" w:rsidRDefault="003555C5" w:rsidP="003555C5">
      <w:pPr>
        <w:widowControl/>
        <w:spacing w:line="504" w:lineRule="atLeast"/>
        <w:ind w:firstLine="480"/>
        <w:jc w:val="left"/>
        <w:rPr>
          <w:rFonts w:ascii="宋体" w:eastAsia="宋体" w:hAnsi="宋体" w:cs="宋体"/>
          <w:color w:val="000000"/>
          <w:kern w:val="0"/>
          <w:sz w:val="28"/>
          <w:szCs w:val="28"/>
        </w:rPr>
      </w:pPr>
      <w:r w:rsidRPr="00ED0574">
        <w:rPr>
          <w:rFonts w:ascii="宋体" w:eastAsia="宋体" w:hAnsi="宋体" w:cs="宋体" w:hint="eastAsia"/>
          <w:color w:val="000000"/>
          <w:kern w:val="0"/>
          <w:sz w:val="28"/>
          <w:szCs w:val="28"/>
        </w:rPr>
        <w:t>2.因实验室长期未开放，在检查水电管线正常、气体管道正常后，方能打开水电气开关，特别是大型仪器设备启动、气体钢瓶启用的操作规范性；</w:t>
      </w:r>
    </w:p>
    <w:p w14:paraId="1D2D45AB" w14:textId="6343FC8A" w:rsidR="003555C5" w:rsidRPr="00ED0574" w:rsidRDefault="003555C5" w:rsidP="003555C5">
      <w:pPr>
        <w:widowControl/>
        <w:spacing w:line="504" w:lineRule="atLeast"/>
        <w:ind w:firstLine="480"/>
        <w:jc w:val="left"/>
        <w:rPr>
          <w:rFonts w:ascii="宋体" w:eastAsia="宋体" w:hAnsi="宋体" w:cs="宋体"/>
          <w:color w:val="000000"/>
          <w:kern w:val="0"/>
          <w:sz w:val="28"/>
          <w:szCs w:val="28"/>
        </w:rPr>
      </w:pPr>
      <w:r w:rsidRPr="00ED0574">
        <w:rPr>
          <w:rFonts w:ascii="宋体" w:eastAsia="宋体" w:hAnsi="宋体" w:cs="宋体" w:hint="eastAsia"/>
          <w:color w:val="000000"/>
          <w:kern w:val="0"/>
          <w:sz w:val="28"/>
          <w:szCs w:val="28"/>
        </w:rPr>
        <w:t>3.危险化学品存</w:t>
      </w:r>
      <w:r w:rsidR="0071564F" w:rsidRPr="00ED0574">
        <w:rPr>
          <w:rFonts w:ascii="宋体" w:eastAsia="宋体" w:hAnsi="宋体" w:cs="宋体" w:hint="eastAsia"/>
          <w:color w:val="000000"/>
          <w:kern w:val="0"/>
          <w:sz w:val="28"/>
          <w:szCs w:val="28"/>
        </w:rPr>
        <w:t>放</w:t>
      </w:r>
      <w:r w:rsidRPr="00ED0574">
        <w:rPr>
          <w:rFonts w:ascii="宋体" w:eastAsia="宋体" w:hAnsi="宋体" w:cs="宋体" w:hint="eastAsia"/>
          <w:color w:val="000000"/>
          <w:kern w:val="0"/>
          <w:sz w:val="28"/>
          <w:szCs w:val="28"/>
        </w:rPr>
        <w:t>室、废弃物存</w:t>
      </w:r>
      <w:r w:rsidR="0071564F" w:rsidRPr="00ED0574">
        <w:rPr>
          <w:rFonts w:ascii="宋体" w:eastAsia="宋体" w:hAnsi="宋体" w:cs="宋体" w:hint="eastAsia"/>
          <w:color w:val="000000"/>
          <w:kern w:val="0"/>
          <w:sz w:val="28"/>
          <w:szCs w:val="28"/>
        </w:rPr>
        <w:t>放</w:t>
      </w:r>
      <w:r w:rsidRPr="00ED0574">
        <w:rPr>
          <w:rFonts w:ascii="宋体" w:eastAsia="宋体" w:hAnsi="宋体" w:cs="宋体" w:hint="eastAsia"/>
          <w:color w:val="000000"/>
          <w:kern w:val="0"/>
          <w:sz w:val="28"/>
          <w:szCs w:val="28"/>
        </w:rPr>
        <w:t>柜的消毒和安全性检查；</w:t>
      </w:r>
    </w:p>
    <w:p w14:paraId="6CD67C46" w14:textId="77777777" w:rsidR="003555C5" w:rsidRPr="00ED0574" w:rsidRDefault="003555C5" w:rsidP="003555C5">
      <w:pPr>
        <w:widowControl/>
        <w:spacing w:line="504" w:lineRule="atLeast"/>
        <w:ind w:firstLine="480"/>
        <w:jc w:val="left"/>
        <w:rPr>
          <w:rFonts w:ascii="宋体" w:eastAsia="宋体" w:hAnsi="宋体" w:cs="宋体"/>
          <w:color w:val="000000"/>
          <w:kern w:val="0"/>
          <w:sz w:val="28"/>
          <w:szCs w:val="28"/>
        </w:rPr>
      </w:pPr>
      <w:r w:rsidRPr="00ED0574">
        <w:rPr>
          <w:rFonts w:ascii="宋体" w:eastAsia="宋体" w:hAnsi="宋体" w:cs="宋体" w:hint="eastAsia"/>
          <w:color w:val="000000"/>
          <w:kern w:val="0"/>
          <w:sz w:val="28"/>
          <w:szCs w:val="28"/>
        </w:rPr>
        <w:t>4.洗眼器及喷淋装置的调试维护，消防器材及设施的完好性检查；</w:t>
      </w:r>
    </w:p>
    <w:p w14:paraId="7B6A6A62" w14:textId="19FD4C35" w:rsidR="003555C5" w:rsidRPr="00ED0574" w:rsidRDefault="003555C5" w:rsidP="003555C5">
      <w:pPr>
        <w:widowControl/>
        <w:spacing w:line="504" w:lineRule="atLeast"/>
        <w:ind w:firstLine="480"/>
        <w:jc w:val="left"/>
        <w:rPr>
          <w:rFonts w:ascii="宋体" w:eastAsia="宋体" w:hAnsi="宋体" w:cs="宋体"/>
          <w:color w:val="000000"/>
          <w:kern w:val="0"/>
          <w:sz w:val="28"/>
          <w:szCs w:val="28"/>
        </w:rPr>
      </w:pPr>
      <w:r w:rsidRPr="00ED0574">
        <w:rPr>
          <w:rFonts w:ascii="宋体" w:eastAsia="宋体" w:hAnsi="宋体" w:cs="宋体" w:hint="eastAsia"/>
          <w:color w:val="000000"/>
          <w:kern w:val="0"/>
          <w:sz w:val="28"/>
          <w:szCs w:val="28"/>
        </w:rPr>
        <w:t>5.严格执行国家和有关部门的实验室生物安全规范与标准，健全生物安全制度，按照</w:t>
      </w:r>
      <w:r w:rsidR="00C20577" w:rsidRPr="00ED0574">
        <w:rPr>
          <w:rFonts w:ascii="宋体" w:eastAsia="宋体" w:hAnsi="宋体" w:cs="宋体" w:hint="eastAsia"/>
          <w:color w:val="000000"/>
          <w:kern w:val="0"/>
          <w:sz w:val="28"/>
          <w:szCs w:val="28"/>
        </w:rPr>
        <w:t>《</w:t>
      </w:r>
      <w:r w:rsidR="00C20577" w:rsidRPr="00ED0574">
        <w:rPr>
          <w:rFonts w:ascii="宋体" w:eastAsia="宋体" w:hAnsi="宋体" w:cs="宋体" w:hint="eastAsia"/>
          <w:color w:val="000000"/>
          <w:kern w:val="0"/>
          <w:sz w:val="28"/>
          <w:szCs w:val="28"/>
        </w:rPr>
        <w:t>病原微生物实验室生物安全管理条例</w:t>
      </w:r>
      <w:r w:rsidR="00C20577" w:rsidRPr="00ED0574">
        <w:rPr>
          <w:rFonts w:ascii="宋体" w:eastAsia="宋体" w:hAnsi="宋体" w:cs="宋体" w:hint="eastAsia"/>
          <w:color w:val="000000"/>
          <w:kern w:val="0"/>
          <w:sz w:val="28"/>
          <w:szCs w:val="28"/>
        </w:rPr>
        <w:t>》、</w:t>
      </w:r>
      <w:r w:rsidRPr="00ED0574">
        <w:rPr>
          <w:rFonts w:ascii="宋体" w:eastAsia="宋体" w:hAnsi="宋体" w:cs="宋体" w:hint="eastAsia"/>
          <w:color w:val="000000"/>
          <w:kern w:val="0"/>
          <w:sz w:val="28"/>
          <w:szCs w:val="28"/>
        </w:rPr>
        <w:t>《实验动物管理条例》和生物实验安全等级的相关要求，对涉及实验动物的合规性和硬件条件（包括设施、设备、防护器具）安全进行全面清查（不得使用野生动物和其他未经动物检疫部门出具证明的实验动物开展教学和科研实验）。</w:t>
      </w:r>
    </w:p>
    <w:p w14:paraId="3C80339A" w14:textId="77777777" w:rsidR="003555C5" w:rsidRPr="00ED0574" w:rsidRDefault="003555C5" w:rsidP="003555C5">
      <w:pPr>
        <w:widowControl/>
        <w:spacing w:line="504" w:lineRule="atLeast"/>
        <w:ind w:firstLine="480"/>
        <w:jc w:val="left"/>
        <w:rPr>
          <w:rFonts w:ascii="宋体" w:eastAsia="宋体" w:hAnsi="宋体" w:cs="宋体"/>
          <w:color w:val="000000"/>
          <w:kern w:val="0"/>
          <w:sz w:val="28"/>
          <w:szCs w:val="28"/>
        </w:rPr>
      </w:pPr>
      <w:r w:rsidRPr="00ED0574">
        <w:rPr>
          <w:rFonts w:ascii="宋体" w:eastAsia="宋体" w:hAnsi="宋体" w:cs="宋体" w:hint="eastAsia"/>
          <w:color w:val="000000"/>
          <w:kern w:val="0"/>
          <w:sz w:val="28"/>
          <w:szCs w:val="28"/>
        </w:rPr>
        <w:t>6.根据学校疫情防控指挥部的要求，做好师生开展实验时的防控措施和预案。防控措施和预案要符合专业特点，主要包括但不限于以下：</w:t>
      </w:r>
    </w:p>
    <w:p w14:paraId="1D487A7B" w14:textId="1AD61EE0" w:rsidR="003555C5" w:rsidRPr="00ED0574" w:rsidRDefault="003555C5" w:rsidP="003555C5">
      <w:pPr>
        <w:widowControl/>
        <w:spacing w:line="504" w:lineRule="atLeast"/>
        <w:ind w:firstLine="480"/>
        <w:jc w:val="left"/>
        <w:rPr>
          <w:rFonts w:ascii="宋体" w:eastAsia="宋体" w:hAnsi="宋体" w:cs="宋体"/>
          <w:color w:val="000000"/>
          <w:kern w:val="0"/>
          <w:sz w:val="28"/>
          <w:szCs w:val="28"/>
        </w:rPr>
      </w:pPr>
      <w:r w:rsidRPr="00ED0574">
        <w:rPr>
          <w:rFonts w:ascii="宋体" w:eastAsia="宋体" w:hAnsi="宋体" w:cs="宋体" w:hint="eastAsia"/>
          <w:color w:val="000000"/>
          <w:kern w:val="0"/>
          <w:sz w:val="28"/>
          <w:szCs w:val="28"/>
        </w:rPr>
        <w:lastRenderedPageBreak/>
        <w:t>（1）充分重视，压实责任。落实各类实验</w:t>
      </w:r>
      <w:r w:rsidR="00C20577" w:rsidRPr="00ED0574">
        <w:rPr>
          <w:rFonts w:ascii="宋体" w:eastAsia="宋体" w:hAnsi="宋体" w:cs="宋体" w:hint="eastAsia"/>
          <w:color w:val="000000"/>
          <w:kern w:val="0"/>
          <w:sz w:val="28"/>
          <w:szCs w:val="28"/>
        </w:rPr>
        <w:t>实训</w:t>
      </w:r>
      <w:r w:rsidRPr="00ED0574">
        <w:rPr>
          <w:rFonts w:ascii="宋体" w:eastAsia="宋体" w:hAnsi="宋体" w:cs="宋体" w:hint="eastAsia"/>
          <w:color w:val="000000"/>
          <w:kern w:val="0"/>
          <w:sz w:val="28"/>
          <w:szCs w:val="28"/>
        </w:rPr>
        <w:t>室安全责任人，根据专业和实验特点，做好实验室值班值守、模拟推演、检查和巡查工作，发现问题要及时采取措施，并及时上报本单位领导及学校管理部门，确保信息畅通。涉及到危险性的实验活动或需在晚上开展的实验必须有2人同时在场才能进行，且实验活动中必须有人值守，防止意外突发事件的发生。原则上晚上不安排实验，如果确有需要晚上开展实验的，必须获得实验室负责人同意，并向单位报备审批同意后才可开展实验。</w:t>
      </w:r>
    </w:p>
    <w:p w14:paraId="008F8ADE" w14:textId="67272FC8" w:rsidR="003555C5" w:rsidRPr="00ED0574" w:rsidRDefault="003555C5" w:rsidP="003555C5">
      <w:pPr>
        <w:widowControl/>
        <w:spacing w:line="504" w:lineRule="atLeast"/>
        <w:ind w:firstLine="480"/>
        <w:jc w:val="left"/>
        <w:rPr>
          <w:rFonts w:ascii="宋体" w:eastAsia="宋体" w:hAnsi="宋体" w:cs="宋体"/>
          <w:color w:val="000000"/>
          <w:kern w:val="0"/>
          <w:sz w:val="28"/>
          <w:szCs w:val="28"/>
        </w:rPr>
      </w:pPr>
      <w:r w:rsidRPr="00ED0574">
        <w:rPr>
          <w:rFonts w:ascii="宋体" w:eastAsia="宋体" w:hAnsi="宋体" w:cs="宋体" w:hint="eastAsia"/>
          <w:color w:val="000000"/>
          <w:kern w:val="0"/>
          <w:sz w:val="28"/>
          <w:szCs w:val="28"/>
        </w:rPr>
        <w:t>（2）认真开展安全教育，增强师生安全防范意识。</w:t>
      </w:r>
      <w:r w:rsidRPr="00ED0574">
        <w:rPr>
          <w:rFonts w:ascii="宋体" w:eastAsia="宋体" w:hAnsi="宋体" w:cs="宋体" w:hint="eastAsia"/>
          <w:kern w:val="0"/>
          <w:sz w:val="28"/>
          <w:szCs w:val="28"/>
        </w:rPr>
        <w:t>利用班级群、</w:t>
      </w:r>
      <w:r w:rsidR="00ED0574" w:rsidRPr="00ED0574">
        <w:rPr>
          <w:rFonts w:ascii="宋体" w:eastAsia="宋体" w:hAnsi="宋体" w:cs="宋体" w:hint="eastAsia"/>
          <w:kern w:val="0"/>
          <w:sz w:val="28"/>
          <w:szCs w:val="28"/>
        </w:rPr>
        <w:t>班会</w:t>
      </w:r>
      <w:r w:rsidR="00451840">
        <w:rPr>
          <w:rFonts w:ascii="宋体" w:eastAsia="宋体" w:hAnsi="宋体" w:cs="宋体" w:hint="eastAsia"/>
          <w:kern w:val="0"/>
          <w:sz w:val="28"/>
          <w:szCs w:val="28"/>
        </w:rPr>
        <w:t>、</w:t>
      </w:r>
      <w:r w:rsidR="00ED0574" w:rsidRPr="00ED0574">
        <w:rPr>
          <w:rFonts w:ascii="宋体" w:eastAsia="宋体" w:hAnsi="宋体" w:cs="宋体" w:hint="eastAsia"/>
          <w:kern w:val="0"/>
          <w:sz w:val="28"/>
          <w:szCs w:val="28"/>
        </w:rPr>
        <w:t>团课</w:t>
      </w:r>
      <w:r w:rsidRPr="00ED0574">
        <w:rPr>
          <w:rFonts w:ascii="宋体" w:eastAsia="宋体" w:hAnsi="宋体" w:cs="宋体" w:hint="eastAsia"/>
          <w:color w:val="000000"/>
          <w:kern w:val="0"/>
          <w:sz w:val="28"/>
          <w:szCs w:val="28"/>
        </w:rPr>
        <w:t>等多种形式和途经，加强学生的实验室安全教育和生命安全教育。关注师生的心理和实验操作行为等因素，有针对性、高标准开展实验室安全教育和培训。</w:t>
      </w:r>
    </w:p>
    <w:p w14:paraId="1DCF1362" w14:textId="77777777" w:rsidR="003555C5" w:rsidRPr="00ED0574" w:rsidRDefault="003555C5" w:rsidP="003555C5">
      <w:pPr>
        <w:widowControl/>
        <w:spacing w:line="504" w:lineRule="atLeast"/>
        <w:ind w:firstLine="480"/>
        <w:jc w:val="left"/>
        <w:rPr>
          <w:rFonts w:ascii="宋体" w:eastAsia="宋体" w:hAnsi="宋体" w:cs="宋体"/>
          <w:color w:val="000000"/>
          <w:kern w:val="0"/>
          <w:sz w:val="28"/>
          <w:szCs w:val="28"/>
        </w:rPr>
      </w:pPr>
      <w:r w:rsidRPr="00ED0574">
        <w:rPr>
          <w:rFonts w:ascii="宋体" w:eastAsia="宋体" w:hAnsi="宋体" w:cs="宋体" w:hint="eastAsia"/>
          <w:color w:val="000000"/>
          <w:kern w:val="0"/>
          <w:sz w:val="28"/>
          <w:szCs w:val="28"/>
        </w:rPr>
        <w:t>（3）师生进入实验室前，按要求测量体温，做好个人防护，如有可疑症状，应避免进入实验室开展工作和学习。实验室分区使用，人员之间保持适当距离，避免近距离接触。</w:t>
      </w:r>
    </w:p>
    <w:p w14:paraId="2C275AF0" w14:textId="77777777" w:rsidR="003555C5" w:rsidRPr="00ED0574" w:rsidRDefault="003555C5" w:rsidP="003555C5">
      <w:pPr>
        <w:widowControl/>
        <w:spacing w:line="504" w:lineRule="atLeast"/>
        <w:ind w:firstLine="480"/>
        <w:jc w:val="left"/>
        <w:rPr>
          <w:rFonts w:ascii="宋体" w:eastAsia="宋体" w:hAnsi="宋体" w:cs="宋体"/>
          <w:color w:val="000000"/>
          <w:kern w:val="0"/>
          <w:sz w:val="28"/>
          <w:szCs w:val="28"/>
        </w:rPr>
      </w:pPr>
      <w:r w:rsidRPr="00ED0574">
        <w:rPr>
          <w:rFonts w:ascii="宋体" w:eastAsia="宋体" w:hAnsi="宋体" w:cs="宋体" w:hint="eastAsia"/>
          <w:color w:val="000000"/>
          <w:kern w:val="0"/>
          <w:sz w:val="28"/>
          <w:szCs w:val="28"/>
        </w:rPr>
        <w:t>（4）依据教育部发布的《高等学校新型冠状病毒肺炎防控指南》，做好实验室卫生清洁、通风换气、喷洒消毒，及时清洗实验用品，危险物品合理存放。使用过的实验物品、手套纸巾、口罩以及其他废物按规定分类放置在专用垃圾袋进行处理。在使用化学消毒剂进行实验室环境消杀时，应做好消毒剂个人防护和消毒剂使用安全，避免与实验试剂发生反应，出现安全隐患。</w:t>
      </w:r>
    </w:p>
    <w:p w14:paraId="7CD88156" w14:textId="7B386188" w:rsidR="003555C5" w:rsidRPr="00ED0574" w:rsidRDefault="003555C5" w:rsidP="003555C5">
      <w:pPr>
        <w:widowControl/>
        <w:spacing w:line="504" w:lineRule="atLeast"/>
        <w:ind w:firstLine="480"/>
        <w:jc w:val="left"/>
        <w:rPr>
          <w:rFonts w:ascii="宋体" w:eastAsia="宋体" w:hAnsi="宋体" w:cs="宋体"/>
          <w:color w:val="000000"/>
          <w:kern w:val="0"/>
          <w:sz w:val="28"/>
          <w:szCs w:val="28"/>
        </w:rPr>
      </w:pPr>
      <w:r w:rsidRPr="00ED0574">
        <w:rPr>
          <w:rFonts w:ascii="宋体" w:eastAsia="宋体" w:hAnsi="宋体" w:cs="宋体" w:hint="eastAsia"/>
          <w:color w:val="000000"/>
          <w:kern w:val="0"/>
          <w:sz w:val="28"/>
          <w:szCs w:val="28"/>
        </w:rPr>
        <w:lastRenderedPageBreak/>
        <w:t>（三）检查报告：请各单位于2020年</w:t>
      </w:r>
      <w:r w:rsidR="00ED0574" w:rsidRPr="00ED0574">
        <w:rPr>
          <w:rFonts w:ascii="宋体" w:eastAsia="宋体" w:hAnsi="宋体" w:cs="宋体" w:hint="eastAsia"/>
          <w:color w:val="000000"/>
          <w:kern w:val="0"/>
          <w:sz w:val="28"/>
          <w:szCs w:val="28"/>
        </w:rPr>
        <w:t>5</w:t>
      </w:r>
      <w:r w:rsidRPr="00ED0574">
        <w:rPr>
          <w:rFonts w:ascii="宋体" w:eastAsia="宋体" w:hAnsi="宋体" w:cs="宋体" w:hint="eastAsia"/>
          <w:color w:val="000000"/>
          <w:kern w:val="0"/>
          <w:sz w:val="28"/>
          <w:szCs w:val="28"/>
        </w:rPr>
        <w:t>月</w:t>
      </w:r>
      <w:r w:rsidR="00ED0574" w:rsidRPr="00ED0574">
        <w:rPr>
          <w:rFonts w:ascii="宋体" w:eastAsia="宋体" w:hAnsi="宋体" w:cs="宋体" w:hint="eastAsia"/>
          <w:color w:val="000000"/>
          <w:kern w:val="0"/>
          <w:sz w:val="28"/>
          <w:szCs w:val="28"/>
        </w:rPr>
        <w:t>29</w:t>
      </w:r>
      <w:r w:rsidRPr="00ED0574">
        <w:rPr>
          <w:rFonts w:ascii="宋体" w:eastAsia="宋体" w:hAnsi="宋体" w:cs="宋体" w:hint="eastAsia"/>
          <w:color w:val="000000"/>
          <w:kern w:val="0"/>
          <w:sz w:val="28"/>
          <w:szCs w:val="28"/>
        </w:rPr>
        <w:t>日前（或师生进入实验室前），将本次实验室安全自查报告(格式见附件二)和检查完汇总后的《</w:t>
      </w:r>
      <w:r w:rsidR="0071564F" w:rsidRPr="00ED0574">
        <w:rPr>
          <w:rFonts w:ascii="宋体" w:eastAsia="宋体" w:hAnsi="宋体" w:cs="宋体" w:hint="eastAsia"/>
          <w:color w:val="000000"/>
          <w:kern w:val="0"/>
          <w:sz w:val="28"/>
          <w:szCs w:val="28"/>
        </w:rPr>
        <w:t>陇南师专</w:t>
      </w:r>
      <w:r w:rsidRPr="00ED0574">
        <w:rPr>
          <w:rFonts w:ascii="宋体" w:eastAsia="宋体" w:hAnsi="宋体" w:cs="宋体" w:hint="eastAsia"/>
          <w:color w:val="000000"/>
          <w:kern w:val="0"/>
          <w:sz w:val="28"/>
          <w:szCs w:val="28"/>
        </w:rPr>
        <w:t>实验室安全检查项目表》，经单位安全责任人签字并加盖公章后，纸质版和电子版各一份报送</w:t>
      </w:r>
      <w:bookmarkStart w:id="1" w:name="_Hlk40687063"/>
      <w:r w:rsidR="00ED0574" w:rsidRPr="00ED0574">
        <w:rPr>
          <w:rFonts w:ascii="宋体" w:eastAsia="宋体" w:hAnsi="宋体" w:cs="宋体" w:hint="eastAsia"/>
          <w:color w:val="000000"/>
          <w:kern w:val="0"/>
          <w:sz w:val="28"/>
          <w:szCs w:val="28"/>
        </w:rPr>
        <w:t>国有资产与设备管理中心</w:t>
      </w:r>
      <w:bookmarkEnd w:id="1"/>
      <w:r w:rsidRPr="00ED0574">
        <w:rPr>
          <w:rFonts w:ascii="宋体" w:eastAsia="宋体" w:hAnsi="宋体" w:cs="宋体" w:hint="eastAsia"/>
          <w:color w:val="000000"/>
          <w:kern w:val="0"/>
          <w:sz w:val="28"/>
          <w:szCs w:val="28"/>
        </w:rPr>
        <w:t>。</w:t>
      </w:r>
    </w:p>
    <w:p w14:paraId="18E6C821" w14:textId="070C90DF" w:rsidR="003555C5" w:rsidRPr="00ED0574" w:rsidRDefault="003555C5" w:rsidP="003555C5">
      <w:pPr>
        <w:widowControl/>
        <w:spacing w:line="504" w:lineRule="atLeast"/>
        <w:ind w:firstLine="480"/>
        <w:jc w:val="left"/>
        <w:rPr>
          <w:rFonts w:ascii="宋体" w:eastAsia="宋体" w:hAnsi="宋体" w:cs="宋体"/>
          <w:color w:val="000000"/>
          <w:kern w:val="0"/>
          <w:sz w:val="28"/>
          <w:szCs w:val="28"/>
        </w:rPr>
      </w:pPr>
      <w:r w:rsidRPr="00ED0574">
        <w:rPr>
          <w:rFonts w:ascii="宋体" w:eastAsia="宋体" w:hAnsi="宋体" w:cs="宋体" w:hint="eastAsia"/>
          <w:color w:val="000000"/>
          <w:kern w:val="0"/>
          <w:sz w:val="28"/>
          <w:szCs w:val="28"/>
        </w:rPr>
        <w:t>联系人：</w:t>
      </w:r>
      <w:r w:rsidR="00ED0574" w:rsidRPr="00ED0574">
        <w:rPr>
          <w:rFonts w:ascii="宋体" w:eastAsia="宋体" w:hAnsi="宋体" w:cs="宋体" w:hint="eastAsia"/>
          <w:color w:val="000000"/>
          <w:kern w:val="0"/>
          <w:sz w:val="28"/>
          <w:szCs w:val="28"/>
        </w:rPr>
        <w:t>李志鹏</w:t>
      </w:r>
    </w:p>
    <w:p w14:paraId="081E6427" w14:textId="5A7CC423" w:rsidR="00ED0574" w:rsidRPr="00ED0574" w:rsidRDefault="00ED0574" w:rsidP="003555C5">
      <w:pPr>
        <w:widowControl/>
        <w:spacing w:line="504" w:lineRule="atLeast"/>
        <w:ind w:firstLine="480"/>
        <w:jc w:val="left"/>
        <w:rPr>
          <w:rFonts w:ascii="宋体" w:eastAsia="宋体" w:hAnsi="宋体" w:cs="宋体"/>
          <w:color w:val="000000"/>
          <w:kern w:val="0"/>
          <w:sz w:val="28"/>
          <w:szCs w:val="28"/>
        </w:rPr>
      </w:pPr>
      <w:r w:rsidRPr="00ED0574">
        <w:rPr>
          <w:rFonts w:ascii="宋体" w:eastAsia="宋体" w:hAnsi="宋体" w:cs="宋体" w:hint="eastAsia"/>
          <w:color w:val="000000"/>
          <w:kern w:val="0"/>
          <w:sz w:val="28"/>
          <w:szCs w:val="28"/>
        </w:rPr>
        <w:t xml:space="preserve">电 </w:t>
      </w:r>
      <w:r w:rsidRPr="00ED0574">
        <w:rPr>
          <w:rFonts w:ascii="宋体" w:eastAsia="宋体" w:hAnsi="宋体" w:cs="宋体"/>
          <w:color w:val="000000"/>
          <w:kern w:val="0"/>
          <w:sz w:val="28"/>
          <w:szCs w:val="28"/>
        </w:rPr>
        <w:t xml:space="preserve"> </w:t>
      </w:r>
      <w:r w:rsidRPr="00ED0574">
        <w:rPr>
          <w:rFonts w:ascii="宋体" w:eastAsia="宋体" w:hAnsi="宋体" w:cs="宋体" w:hint="eastAsia"/>
          <w:color w:val="000000"/>
          <w:kern w:val="0"/>
          <w:sz w:val="28"/>
          <w:szCs w:val="28"/>
        </w:rPr>
        <w:t>话：18993930163</w:t>
      </w:r>
    </w:p>
    <w:p w14:paraId="7F7D5637" w14:textId="06618494" w:rsidR="00ED0574" w:rsidRPr="00ED0574" w:rsidRDefault="00ED0574" w:rsidP="003555C5">
      <w:pPr>
        <w:widowControl/>
        <w:spacing w:line="504" w:lineRule="atLeast"/>
        <w:ind w:firstLine="480"/>
        <w:jc w:val="left"/>
        <w:rPr>
          <w:rFonts w:ascii="宋体" w:eastAsia="宋体" w:hAnsi="宋体" w:cs="宋体"/>
          <w:color w:val="000000"/>
          <w:kern w:val="0"/>
          <w:sz w:val="28"/>
          <w:szCs w:val="28"/>
        </w:rPr>
      </w:pPr>
    </w:p>
    <w:p w14:paraId="6627DA56" w14:textId="77777777" w:rsidR="00ED0574" w:rsidRPr="00ED0574" w:rsidRDefault="00ED0574" w:rsidP="003555C5">
      <w:pPr>
        <w:widowControl/>
        <w:spacing w:line="504" w:lineRule="atLeast"/>
        <w:ind w:firstLine="480"/>
        <w:jc w:val="left"/>
        <w:rPr>
          <w:rFonts w:ascii="宋体" w:eastAsia="宋体" w:hAnsi="宋体" w:cs="宋体" w:hint="eastAsia"/>
          <w:color w:val="000000"/>
          <w:kern w:val="0"/>
          <w:sz w:val="28"/>
          <w:szCs w:val="28"/>
        </w:rPr>
      </w:pPr>
    </w:p>
    <w:p w14:paraId="3556A61C" w14:textId="51893710" w:rsidR="003555C5" w:rsidRPr="00ED0574" w:rsidRDefault="00ED0574" w:rsidP="00ED0574">
      <w:pPr>
        <w:widowControl/>
        <w:spacing w:line="504" w:lineRule="atLeast"/>
        <w:ind w:firstLine="48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r>
        <w:rPr>
          <w:rFonts w:ascii="宋体" w:eastAsia="宋体" w:hAnsi="宋体" w:cs="宋体"/>
          <w:color w:val="000000"/>
          <w:kern w:val="0"/>
          <w:sz w:val="28"/>
          <w:szCs w:val="28"/>
        </w:rPr>
        <w:t xml:space="preserve">                       </w:t>
      </w:r>
      <w:r w:rsidRPr="00ED0574">
        <w:rPr>
          <w:rFonts w:ascii="宋体" w:eastAsia="宋体" w:hAnsi="宋体" w:cs="宋体" w:hint="eastAsia"/>
          <w:color w:val="000000"/>
          <w:kern w:val="0"/>
          <w:sz w:val="28"/>
          <w:szCs w:val="28"/>
        </w:rPr>
        <w:t>国有资产与设备管理中心</w:t>
      </w:r>
    </w:p>
    <w:p w14:paraId="582F5F8E" w14:textId="058CCDB1" w:rsidR="003555C5" w:rsidRPr="00ED0574" w:rsidRDefault="00ED0574" w:rsidP="00ED0574">
      <w:pPr>
        <w:widowControl/>
        <w:spacing w:line="504" w:lineRule="atLeast"/>
        <w:ind w:firstLine="480"/>
        <w:jc w:val="center"/>
        <w:rPr>
          <w:rFonts w:ascii="宋体" w:eastAsia="宋体" w:hAnsi="宋体" w:cs="宋体"/>
          <w:color w:val="000000"/>
          <w:kern w:val="0"/>
          <w:sz w:val="28"/>
          <w:szCs w:val="28"/>
        </w:rPr>
      </w:pPr>
      <w:r>
        <w:rPr>
          <w:rFonts w:ascii="宋体" w:eastAsia="宋体" w:hAnsi="宋体" w:cs="宋体"/>
          <w:color w:val="000000"/>
          <w:kern w:val="0"/>
          <w:sz w:val="28"/>
          <w:szCs w:val="28"/>
        </w:rPr>
        <w:t xml:space="preserve">                        </w:t>
      </w:r>
      <w:r w:rsidR="003555C5" w:rsidRPr="00ED0574">
        <w:rPr>
          <w:rFonts w:ascii="宋体" w:eastAsia="宋体" w:hAnsi="宋体" w:cs="宋体" w:hint="eastAsia"/>
          <w:color w:val="000000"/>
          <w:kern w:val="0"/>
          <w:sz w:val="28"/>
          <w:szCs w:val="28"/>
        </w:rPr>
        <w:t>2020年</w:t>
      </w:r>
      <w:r w:rsidRPr="00ED0574">
        <w:rPr>
          <w:rFonts w:ascii="宋体" w:eastAsia="宋体" w:hAnsi="宋体" w:cs="宋体" w:hint="eastAsia"/>
          <w:color w:val="000000"/>
          <w:kern w:val="0"/>
          <w:sz w:val="28"/>
          <w:szCs w:val="28"/>
        </w:rPr>
        <w:t>5</w:t>
      </w:r>
      <w:r w:rsidR="003555C5" w:rsidRPr="00ED0574">
        <w:rPr>
          <w:rFonts w:ascii="宋体" w:eastAsia="宋体" w:hAnsi="宋体" w:cs="宋体" w:hint="eastAsia"/>
          <w:color w:val="000000"/>
          <w:kern w:val="0"/>
          <w:sz w:val="28"/>
          <w:szCs w:val="28"/>
        </w:rPr>
        <w:t>月</w:t>
      </w:r>
      <w:r w:rsidRPr="00ED0574">
        <w:rPr>
          <w:rFonts w:ascii="宋体" w:eastAsia="宋体" w:hAnsi="宋体" w:cs="宋体" w:hint="eastAsia"/>
          <w:color w:val="000000"/>
          <w:kern w:val="0"/>
          <w:sz w:val="28"/>
          <w:szCs w:val="28"/>
        </w:rPr>
        <w:t>18</w:t>
      </w:r>
      <w:r w:rsidR="003555C5" w:rsidRPr="00ED0574">
        <w:rPr>
          <w:rFonts w:ascii="宋体" w:eastAsia="宋体" w:hAnsi="宋体" w:cs="宋体" w:hint="eastAsia"/>
          <w:color w:val="000000"/>
          <w:kern w:val="0"/>
          <w:sz w:val="28"/>
          <w:szCs w:val="28"/>
        </w:rPr>
        <w:t>日</w:t>
      </w:r>
    </w:p>
    <w:p w14:paraId="23BBA1CA" w14:textId="77777777" w:rsidR="00C555B3" w:rsidRPr="00ED0574" w:rsidRDefault="006516FF">
      <w:pPr>
        <w:rPr>
          <w:rFonts w:ascii="宋体" w:eastAsia="宋体" w:hAnsi="宋体"/>
          <w:sz w:val="28"/>
          <w:szCs w:val="28"/>
        </w:rPr>
      </w:pPr>
    </w:p>
    <w:sectPr w:rsidR="00C555B3" w:rsidRPr="00ED057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C5554" w14:textId="77777777" w:rsidR="006516FF" w:rsidRDefault="006516FF" w:rsidP="00ED0574">
      <w:r>
        <w:separator/>
      </w:r>
    </w:p>
  </w:endnote>
  <w:endnote w:type="continuationSeparator" w:id="0">
    <w:p w14:paraId="4376C7DE" w14:textId="77777777" w:rsidR="006516FF" w:rsidRDefault="006516FF" w:rsidP="00ED0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3677644"/>
      <w:docPartObj>
        <w:docPartGallery w:val="Page Numbers (Bottom of Page)"/>
        <w:docPartUnique/>
      </w:docPartObj>
    </w:sdtPr>
    <w:sdtContent>
      <w:p w14:paraId="1BD8ED4A" w14:textId="541CD10B" w:rsidR="00ED0574" w:rsidRDefault="00ED0574">
        <w:pPr>
          <w:pStyle w:val="a5"/>
          <w:jc w:val="center"/>
        </w:pPr>
        <w:r>
          <w:fldChar w:fldCharType="begin"/>
        </w:r>
        <w:r>
          <w:instrText>PAGE   \* MERGEFORMAT</w:instrText>
        </w:r>
        <w:r>
          <w:fldChar w:fldCharType="separate"/>
        </w:r>
        <w:r>
          <w:rPr>
            <w:lang w:val="zh-CN"/>
          </w:rPr>
          <w:t>2</w:t>
        </w:r>
        <w:r>
          <w:fldChar w:fldCharType="end"/>
        </w:r>
      </w:p>
    </w:sdtContent>
  </w:sdt>
  <w:p w14:paraId="47595E91" w14:textId="77777777" w:rsidR="00ED0574" w:rsidRDefault="00ED05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6C4DD" w14:textId="77777777" w:rsidR="006516FF" w:rsidRDefault="006516FF" w:rsidP="00ED0574">
      <w:r>
        <w:separator/>
      </w:r>
    </w:p>
  </w:footnote>
  <w:footnote w:type="continuationSeparator" w:id="0">
    <w:p w14:paraId="4E81EB33" w14:textId="77777777" w:rsidR="006516FF" w:rsidRDefault="006516FF" w:rsidP="00ED05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5C5"/>
    <w:rsid w:val="0013495E"/>
    <w:rsid w:val="003555C5"/>
    <w:rsid w:val="00451840"/>
    <w:rsid w:val="006516FF"/>
    <w:rsid w:val="00683966"/>
    <w:rsid w:val="0071564F"/>
    <w:rsid w:val="00892F91"/>
    <w:rsid w:val="00C20577"/>
    <w:rsid w:val="00C40EC9"/>
    <w:rsid w:val="00EA7F51"/>
    <w:rsid w:val="00ED0574"/>
    <w:rsid w:val="00F32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AB87E"/>
  <w15:chartTrackingRefBased/>
  <w15:docId w15:val="{FF5A150A-AAB7-48FF-B5D9-8EF1412C7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057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D0574"/>
    <w:rPr>
      <w:sz w:val="18"/>
      <w:szCs w:val="18"/>
    </w:rPr>
  </w:style>
  <w:style w:type="paragraph" w:styleId="a5">
    <w:name w:val="footer"/>
    <w:basedOn w:val="a"/>
    <w:link w:val="a6"/>
    <w:uiPriority w:val="99"/>
    <w:unhideWhenUsed/>
    <w:rsid w:val="00ED0574"/>
    <w:pPr>
      <w:tabs>
        <w:tab w:val="center" w:pos="4153"/>
        <w:tab w:val="right" w:pos="8306"/>
      </w:tabs>
      <w:snapToGrid w:val="0"/>
      <w:jc w:val="left"/>
    </w:pPr>
    <w:rPr>
      <w:sz w:val="18"/>
      <w:szCs w:val="18"/>
    </w:rPr>
  </w:style>
  <w:style w:type="character" w:customStyle="1" w:styleId="a6">
    <w:name w:val="页脚 字符"/>
    <w:basedOn w:val="a0"/>
    <w:link w:val="a5"/>
    <w:uiPriority w:val="99"/>
    <w:rsid w:val="00ED05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703629">
      <w:bodyDiv w:val="1"/>
      <w:marLeft w:val="0"/>
      <w:marRight w:val="0"/>
      <w:marTop w:val="0"/>
      <w:marBottom w:val="0"/>
      <w:divBdr>
        <w:top w:val="none" w:sz="0" w:space="0" w:color="auto"/>
        <w:left w:val="none" w:sz="0" w:space="0" w:color="auto"/>
        <w:bottom w:val="none" w:sz="0" w:space="0" w:color="auto"/>
        <w:right w:val="none" w:sz="0" w:space="0" w:color="auto"/>
      </w:divBdr>
      <w:divsChild>
        <w:div w:id="528252777">
          <w:marLeft w:val="0"/>
          <w:marRight w:val="0"/>
          <w:marTop w:val="0"/>
          <w:marBottom w:val="0"/>
          <w:divBdr>
            <w:top w:val="none" w:sz="0" w:space="0" w:color="auto"/>
            <w:left w:val="none" w:sz="0" w:space="0" w:color="auto"/>
            <w:bottom w:val="none" w:sz="0" w:space="0" w:color="auto"/>
            <w:right w:val="none" w:sz="0" w:space="0" w:color="auto"/>
          </w:divBdr>
          <w:divsChild>
            <w:div w:id="1123886734">
              <w:marLeft w:val="0"/>
              <w:marRight w:val="0"/>
              <w:marTop w:val="0"/>
              <w:marBottom w:val="0"/>
              <w:divBdr>
                <w:top w:val="none" w:sz="0" w:space="0" w:color="auto"/>
                <w:left w:val="none" w:sz="0" w:space="0" w:color="auto"/>
                <w:bottom w:val="none" w:sz="0" w:space="0" w:color="auto"/>
                <w:right w:val="none" w:sz="0" w:space="0" w:color="auto"/>
              </w:divBdr>
              <w:divsChild>
                <w:div w:id="203642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LZP</dc:creator>
  <cp:keywords/>
  <dc:description/>
  <cp:lastModifiedBy>lnszlzp</cp:lastModifiedBy>
  <cp:revision>7</cp:revision>
  <dcterms:created xsi:type="dcterms:W3CDTF">2020-05-17T14:15:00Z</dcterms:created>
  <dcterms:modified xsi:type="dcterms:W3CDTF">2020-05-18T02:43:00Z</dcterms:modified>
</cp:coreProperties>
</file>